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5B3A" w14:textId="77777777" w:rsidR="00C41CEE" w:rsidRPr="0057691F" w:rsidRDefault="00C41CEE" w:rsidP="00C41CEE">
      <w:pPr>
        <w:jc w:val="center"/>
        <w:rPr>
          <w:rFonts w:ascii="Times New Roman" w:hAnsi="Times New Roman" w:cs="Times New Roman"/>
          <w:b/>
          <w:sz w:val="24"/>
        </w:rPr>
      </w:pPr>
      <w:r w:rsidRPr="0057691F">
        <w:rPr>
          <w:rFonts w:ascii="Times New Roman" w:hAnsi="Times New Roman" w:cs="Times New Roman"/>
          <w:b/>
          <w:sz w:val="24"/>
        </w:rPr>
        <w:t>Twin Valley EMT</w:t>
      </w:r>
    </w:p>
    <w:p w14:paraId="184B97AA" w14:textId="77777777" w:rsidR="00C41CEE" w:rsidRPr="0057691F" w:rsidRDefault="00C41CEE" w:rsidP="00C41CE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7691F">
        <w:rPr>
          <w:rFonts w:ascii="Times New Roman" w:hAnsi="Times New Roman" w:cs="Times New Roman"/>
          <w:b/>
          <w:sz w:val="24"/>
          <w:u w:val="single"/>
        </w:rPr>
        <w:t>Course Refund Policy</w:t>
      </w:r>
    </w:p>
    <w:p w14:paraId="27061533" w14:textId="77777777" w:rsidR="00C41CEE" w:rsidRDefault="00C41CEE" w:rsidP="00C41CEE">
      <w:pPr>
        <w:jc w:val="center"/>
        <w:rPr>
          <w:rFonts w:ascii="Times New Roman" w:hAnsi="Times New Roman" w:cs="Times New Roman"/>
          <w:sz w:val="24"/>
        </w:rPr>
      </w:pPr>
    </w:p>
    <w:p w14:paraId="2F680119" w14:textId="68EC661A" w:rsidR="00C41CEE" w:rsidRPr="002B7829" w:rsidRDefault="00C41CEE" w:rsidP="006833B6">
      <w:pPr>
        <w:spacing w:after="0" w:line="256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2B7829">
        <w:rPr>
          <w:rFonts w:ascii="Times New Roman" w:eastAsiaTheme="minorHAnsi" w:hAnsi="Times New Roman" w:cs="Times New Roman"/>
          <w:sz w:val="24"/>
          <w:lang w:eastAsia="en-US"/>
        </w:rPr>
        <w:t>The course has a strict “No Refund” Policy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for drops or withdrawals after </w:t>
      </w:r>
      <w:r w:rsidR="00926C74">
        <w:rPr>
          <w:rFonts w:ascii="Times New Roman" w:eastAsiaTheme="minorHAnsi" w:hAnsi="Times New Roman" w:cs="Times New Roman"/>
          <w:sz w:val="24"/>
          <w:lang w:eastAsia="en-US"/>
        </w:rPr>
        <w:t>December 31, 2019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.  </w:t>
      </w:r>
      <w:r w:rsidRPr="002B7829">
        <w:rPr>
          <w:rFonts w:ascii="Times New Roman" w:eastAsiaTheme="minorHAnsi" w:hAnsi="Times New Roman" w:cs="Times New Roman"/>
          <w:sz w:val="24"/>
          <w:lang w:eastAsia="en-US"/>
        </w:rPr>
        <w:t>It is customary practice for academic courses to have a “No Refund” Policy in order for courses to not have empty seats and be canceled at the detriment of other students and the professors.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 This particular course involves materials and supplies which are expensive and cannot be transferred to other students.  </w:t>
      </w:r>
    </w:p>
    <w:p w14:paraId="43FEDF11" w14:textId="77777777" w:rsidR="00C41CEE" w:rsidRDefault="00C41CEE" w:rsidP="006833B6">
      <w:pPr>
        <w:rPr>
          <w:rFonts w:ascii="Times New Roman" w:hAnsi="Times New Roman" w:cs="Times New Roman"/>
          <w:sz w:val="24"/>
        </w:rPr>
      </w:pPr>
    </w:p>
    <w:p w14:paraId="23C077DA" w14:textId="56C31D94" w:rsidR="00C41CEE" w:rsidRDefault="00C41CEE" w:rsidP="006833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student may begin the course without paying.  No materials are distributed until payment has been received.  </w:t>
      </w:r>
      <w:r w:rsidR="006833B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here </w:t>
      </w:r>
      <w:r w:rsidR="005B2584">
        <w:rPr>
          <w:rFonts w:ascii="Times New Roman" w:hAnsi="Times New Roman" w:cs="Times New Roman"/>
          <w:sz w:val="24"/>
        </w:rPr>
        <w:t>are</w:t>
      </w:r>
      <w:r>
        <w:rPr>
          <w:rFonts w:ascii="Times New Roman" w:hAnsi="Times New Roman" w:cs="Times New Roman"/>
          <w:sz w:val="24"/>
        </w:rPr>
        <w:t xml:space="preserve"> no separate or partial refunds.  If somehow you receive course materials prior to paying for the course, your acceptance of those course materials constitutes enrollment and payment is due immediate</w:t>
      </w:r>
      <w:r w:rsidR="005B2584">
        <w:rPr>
          <w:rFonts w:ascii="Times New Roman" w:hAnsi="Times New Roman" w:cs="Times New Roman"/>
          <w:sz w:val="24"/>
        </w:rPr>
        <w:t>ly</w:t>
      </w:r>
      <w:r>
        <w:rPr>
          <w:rFonts w:ascii="Times New Roman" w:hAnsi="Times New Roman" w:cs="Times New Roman"/>
          <w:sz w:val="24"/>
        </w:rPr>
        <w:t xml:space="preserve"> and subject to this “No Refund” policy.  </w:t>
      </w:r>
    </w:p>
    <w:p w14:paraId="29C2B685" w14:textId="77777777" w:rsidR="00163BE7" w:rsidRDefault="00163BE7" w:rsidP="006833B6">
      <w:pPr>
        <w:rPr>
          <w:rFonts w:ascii="Times New Roman" w:hAnsi="Times New Roman" w:cs="Times New Roman"/>
          <w:sz w:val="24"/>
        </w:rPr>
      </w:pPr>
    </w:p>
    <w:p w14:paraId="264C70D4" w14:textId="703F4073" w:rsidR="005B2584" w:rsidRDefault="00524E29" w:rsidP="006833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Candidates attending the </w:t>
      </w:r>
      <w:r w:rsidR="00926C74">
        <w:rPr>
          <w:rFonts w:ascii="Times New Roman" w:hAnsi="Times New Roman" w:cs="Times New Roman"/>
          <w:sz w:val="24"/>
        </w:rPr>
        <w:t>Spring Villanova</w:t>
      </w:r>
      <w:r>
        <w:rPr>
          <w:rFonts w:ascii="Times New Roman" w:hAnsi="Times New Roman" w:cs="Times New Roman"/>
          <w:sz w:val="24"/>
        </w:rPr>
        <w:t xml:space="preserve"> course may withdrawal and receive a full refund, with written notification of withdrawal up to</w:t>
      </w:r>
      <w:r w:rsidR="00926C74">
        <w:rPr>
          <w:rFonts w:ascii="Times New Roman" w:hAnsi="Times New Roman" w:cs="Times New Roman"/>
          <w:sz w:val="24"/>
        </w:rPr>
        <w:t xml:space="preserve"> December 31, 2019</w:t>
      </w:r>
      <w:r>
        <w:rPr>
          <w:rFonts w:ascii="Times New Roman" w:hAnsi="Times New Roman" w:cs="Times New Roman"/>
          <w:sz w:val="24"/>
        </w:rPr>
        <w:t xml:space="preserve">. </w:t>
      </w:r>
      <w:r w:rsidR="00807F05">
        <w:rPr>
          <w:rFonts w:ascii="Times New Roman" w:hAnsi="Times New Roman" w:cs="Times New Roman"/>
          <w:sz w:val="24"/>
        </w:rPr>
        <w:t xml:space="preserve">Refunds are not granted after </w:t>
      </w:r>
      <w:r w:rsidR="00926C74">
        <w:rPr>
          <w:rFonts w:ascii="Times New Roman" w:hAnsi="Times New Roman" w:cs="Times New Roman"/>
          <w:sz w:val="24"/>
        </w:rPr>
        <w:t xml:space="preserve">December 31, 2019 </w:t>
      </w:r>
      <w:r w:rsidR="00807F05">
        <w:rPr>
          <w:rFonts w:ascii="Times New Roman" w:hAnsi="Times New Roman" w:cs="Times New Roman"/>
          <w:sz w:val="24"/>
        </w:rPr>
        <w:t xml:space="preserve">regardless of registration date. </w:t>
      </w:r>
      <w:r>
        <w:rPr>
          <w:rFonts w:ascii="Times New Roman" w:hAnsi="Times New Roman" w:cs="Times New Roman"/>
          <w:sz w:val="24"/>
        </w:rPr>
        <w:t xml:space="preserve">After this date, regardless of the candidate’s attendance or completion of the course, no refunds will be issued.  </w:t>
      </w:r>
    </w:p>
    <w:p w14:paraId="7F597762" w14:textId="77777777" w:rsidR="00524E29" w:rsidRDefault="00524E29" w:rsidP="006833B6">
      <w:pPr>
        <w:rPr>
          <w:rFonts w:ascii="Times New Roman" w:hAnsi="Times New Roman" w:cs="Times New Roman"/>
          <w:sz w:val="24"/>
        </w:rPr>
      </w:pPr>
    </w:p>
    <w:p w14:paraId="5D913A06" w14:textId="4C074C0C" w:rsidR="00C41CEE" w:rsidRDefault="00C41CEE" w:rsidP="006833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sign that you have read and understand the “No Refund” policy of the course and acknowledge that you are responsible for the course fee and course materials/supplies.</w:t>
      </w:r>
    </w:p>
    <w:p w14:paraId="276BDD2F" w14:textId="77777777" w:rsidR="00C41CEE" w:rsidRDefault="00C41CEE" w:rsidP="00C41CEE">
      <w:pPr>
        <w:rPr>
          <w:rFonts w:ascii="Times New Roman" w:hAnsi="Times New Roman" w:cs="Times New Roman"/>
          <w:sz w:val="24"/>
        </w:rPr>
      </w:pPr>
    </w:p>
    <w:p w14:paraId="70112837" w14:textId="577C183B" w:rsidR="00C41CEE" w:rsidRDefault="007B4101" w:rsidP="00C41C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Course fee: </w:t>
      </w:r>
      <w:r w:rsidR="00926C74">
        <w:rPr>
          <w:rFonts w:ascii="Times New Roman" w:hAnsi="Times New Roman" w:cs="Times New Roman"/>
          <w:sz w:val="24"/>
        </w:rPr>
        <w:t>$1,100.00</w:t>
      </w:r>
      <w:bookmarkStart w:id="0" w:name="_GoBack"/>
      <w:bookmarkEnd w:id="0"/>
    </w:p>
    <w:p w14:paraId="5D40C582" w14:textId="77777777" w:rsidR="00C41CEE" w:rsidRDefault="00C41CEE" w:rsidP="00C41CEE">
      <w:pPr>
        <w:rPr>
          <w:rFonts w:ascii="Times New Roman" w:hAnsi="Times New Roman" w:cs="Times New Roman"/>
          <w:sz w:val="24"/>
        </w:rPr>
      </w:pPr>
    </w:p>
    <w:p w14:paraId="18E5EC10" w14:textId="77777777" w:rsidR="00C41CEE" w:rsidRDefault="00C41CEE" w:rsidP="00C41C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Student Name (Please print):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79DE180" w14:textId="77777777" w:rsidR="00C41CEE" w:rsidRDefault="00C41CEE" w:rsidP="00C41CEE">
      <w:pPr>
        <w:rPr>
          <w:rFonts w:ascii="Times New Roman" w:hAnsi="Times New Roman" w:cs="Times New Roman"/>
          <w:sz w:val="24"/>
          <w:u w:val="single"/>
        </w:rPr>
      </w:pPr>
    </w:p>
    <w:p w14:paraId="0EE0D47A" w14:textId="77777777" w:rsidR="00C41CEE" w:rsidRDefault="00C41CEE" w:rsidP="00C41C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Student Signature: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2441227" w14:textId="77777777" w:rsidR="007B4101" w:rsidRDefault="007B4101" w:rsidP="00C41CEE">
      <w:pPr>
        <w:rPr>
          <w:rFonts w:ascii="Times New Roman" w:hAnsi="Times New Roman" w:cs="Times New Roman"/>
          <w:sz w:val="24"/>
          <w:u w:val="single"/>
        </w:rPr>
      </w:pPr>
    </w:p>
    <w:p w14:paraId="68794718" w14:textId="5A4361E6" w:rsidR="00C41CEE" w:rsidRPr="007B4101" w:rsidRDefault="007B4101" w:rsidP="00C41CEE">
      <w:pPr>
        <w:rPr>
          <w:rFonts w:ascii="Times New Roman" w:hAnsi="Times New Roman" w:cs="Times New Roman"/>
          <w:sz w:val="24"/>
        </w:rPr>
      </w:pPr>
      <w:r w:rsidRPr="007B4101">
        <w:rPr>
          <w:rFonts w:ascii="Times New Roman" w:hAnsi="Times New Roman" w:cs="Times New Roman"/>
          <w:sz w:val="24"/>
        </w:rPr>
        <w:t>Parent/Guardian Signature</w:t>
      </w:r>
      <w:r w:rsidR="00807F05">
        <w:rPr>
          <w:rFonts w:ascii="Times New Roman" w:hAnsi="Times New Roman" w:cs="Times New Roman"/>
          <w:sz w:val="24"/>
        </w:rPr>
        <w:t xml:space="preserve"> Under 18</w:t>
      </w:r>
      <w:r w:rsidRPr="007B410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________________________________________________________</w:t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</w:p>
    <w:p w14:paraId="0FA95743" w14:textId="77777777" w:rsidR="00C41CEE" w:rsidRDefault="00C41CEE" w:rsidP="00C41C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Student ID Number (If applicable):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E855C43" w14:textId="77777777" w:rsidR="00C41CEE" w:rsidRPr="004F45CC" w:rsidRDefault="00C41CEE" w:rsidP="00C41CEE">
      <w:pPr>
        <w:rPr>
          <w:rFonts w:ascii="Times New Roman" w:hAnsi="Times New Roman" w:cs="Times New Roman"/>
          <w:sz w:val="24"/>
          <w:u w:val="single"/>
        </w:rPr>
      </w:pPr>
    </w:p>
    <w:p w14:paraId="0D3155A7" w14:textId="77777777" w:rsidR="00C41CEE" w:rsidRDefault="00C41CEE" w:rsidP="00C41C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Date: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8AF9CF1" w14:textId="77777777" w:rsidR="001B1EF2" w:rsidRDefault="001B1EF2"/>
    <w:sectPr w:rsidR="001B1EF2" w:rsidSect="00163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A10CA" w14:textId="77777777" w:rsidR="00B24268" w:rsidRDefault="00B24268" w:rsidP="006833B6">
      <w:pPr>
        <w:spacing w:after="0" w:line="240" w:lineRule="auto"/>
      </w:pPr>
      <w:r>
        <w:separator/>
      </w:r>
    </w:p>
  </w:endnote>
  <w:endnote w:type="continuationSeparator" w:id="0">
    <w:p w14:paraId="68536644" w14:textId="77777777" w:rsidR="00B24268" w:rsidRDefault="00B24268" w:rsidP="006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AE36" w14:textId="77777777" w:rsidR="006833B6" w:rsidRDefault="00683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1247" w14:textId="77777777" w:rsidR="006833B6" w:rsidRDefault="00683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EF5A" w14:textId="77777777" w:rsidR="006833B6" w:rsidRDefault="00683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033CA" w14:textId="77777777" w:rsidR="00B24268" w:rsidRDefault="00B24268" w:rsidP="006833B6">
      <w:pPr>
        <w:spacing w:after="0" w:line="240" w:lineRule="auto"/>
      </w:pPr>
      <w:r>
        <w:separator/>
      </w:r>
    </w:p>
  </w:footnote>
  <w:footnote w:type="continuationSeparator" w:id="0">
    <w:p w14:paraId="2C5CE971" w14:textId="77777777" w:rsidR="00B24268" w:rsidRDefault="00B24268" w:rsidP="006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150F" w14:textId="69D816D5" w:rsidR="006833B6" w:rsidRDefault="00B24268">
    <w:pPr>
      <w:pStyle w:val="Header"/>
    </w:pPr>
    <w:r>
      <w:rPr>
        <w:noProof/>
      </w:rPr>
      <w:pict w14:anchorId="21F0D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893906" o:spid="_x0000_s2051" type="#_x0000_t75" alt="emt 1" style="position:absolute;margin-left:0;margin-top:0;width:540pt;height:5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t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E54B" w14:textId="1D913264" w:rsidR="006833B6" w:rsidRDefault="00B24268">
    <w:pPr>
      <w:pStyle w:val="Header"/>
    </w:pPr>
    <w:r>
      <w:rPr>
        <w:noProof/>
      </w:rPr>
      <w:pict w14:anchorId="6646F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893907" o:spid="_x0000_s2050" type="#_x0000_t75" alt="emt 1" style="position:absolute;margin-left:0;margin-top:0;width:540pt;height:5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t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3ADC" w14:textId="79D19841" w:rsidR="006833B6" w:rsidRDefault="00B24268">
    <w:pPr>
      <w:pStyle w:val="Header"/>
    </w:pPr>
    <w:r>
      <w:rPr>
        <w:noProof/>
      </w:rPr>
      <w:pict w14:anchorId="78CAE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893905" o:spid="_x0000_s2049" type="#_x0000_t75" alt="emt 1" style="position:absolute;margin-left:0;margin-top:0;width:540pt;height:5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t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DB"/>
    <w:rsid w:val="00163BE7"/>
    <w:rsid w:val="001B1EF2"/>
    <w:rsid w:val="00524E29"/>
    <w:rsid w:val="005B2584"/>
    <w:rsid w:val="00663F2C"/>
    <w:rsid w:val="006833B6"/>
    <w:rsid w:val="006F7FDB"/>
    <w:rsid w:val="007B4101"/>
    <w:rsid w:val="00807F05"/>
    <w:rsid w:val="00870238"/>
    <w:rsid w:val="00926C74"/>
    <w:rsid w:val="00B01547"/>
    <w:rsid w:val="00B24268"/>
    <w:rsid w:val="00C23455"/>
    <w:rsid w:val="00C41CEE"/>
    <w:rsid w:val="00D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470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1CEE"/>
    <w:pPr>
      <w:spacing w:after="160" w:line="259" w:lineRule="auto"/>
    </w:pPr>
    <w:rPr>
      <w:rFonts w:eastAsiaTheme="minorEastAsia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B6"/>
    <w:rPr>
      <w:rFonts w:eastAsiaTheme="minorEastAsia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8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B6"/>
    <w:rPr>
      <w:rFonts w:eastAsiaTheme="minorEastAsi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Hervey</cp:lastModifiedBy>
  <cp:revision>2</cp:revision>
  <cp:lastPrinted>2017-12-18T19:13:00Z</cp:lastPrinted>
  <dcterms:created xsi:type="dcterms:W3CDTF">2019-10-28T21:26:00Z</dcterms:created>
  <dcterms:modified xsi:type="dcterms:W3CDTF">2019-10-28T21:26:00Z</dcterms:modified>
</cp:coreProperties>
</file>